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176" w:tblpY="154"/>
        <w:tblW w:w="10491" w:type="dxa"/>
        <w:tblLayout w:type="fixed"/>
        <w:tblLook w:val="01E0" w:firstRow="1" w:lastRow="1" w:firstColumn="1" w:lastColumn="1" w:noHBand="0" w:noVBand="0"/>
      </w:tblPr>
      <w:tblGrid>
        <w:gridCol w:w="1672"/>
        <w:gridCol w:w="7118"/>
        <w:gridCol w:w="1701"/>
      </w:tblGrid>
      <w:tr w:rsidR="003520FE" w:rsidRPr="003F0885" w14:paraId="683F2F2C" w14:textId="77777777" w:rsidTr="009F3E73">
        <w:tc>
          <w:tcPr>
            <w:tcW w:w="1672" w:type="dxa"/>
            <w:shd w:val="clear" w:color="auto" w:fill="auto"/>
            <w:vAlign w:val="center"/>
          </w:tcPr>
          <w:p w14:paraId="7835F90A" w14:textId="77777777" w:rsidR="003520FE" w:rsidRDefault="003520FE" w:rsidP="009F3E73">
            <w:pPr>
              <w:ind w:right="-105" w:hanging="142"/>
              <w:jc w:val="center"/>
            </w:pPr>
            <w:r>
              <w:fldChar w:fldCharType="begin"/>
            </w:r>
            <w:r>
              <w:instrText xml:space="preserve"> INCLUDEPICTURE "http://www.quirinale.it/qrnw/statico/simboli/emblema/immagini/a-emblema.jpg"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"http://www.quirinale.it/qrnw/statico/simboli/emblema/immagini/a-emblema.jpg" \* MERGEFORMATINET </w:instrText>
            </w:r>
            <w:r>
              <w:fldChar w:fldCharType="separate"/>
            </w:r>
            <w:r>
              <w:pict w14:anchorId="54CA83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'emblema " style="width:87pt;height:97.5pt">
                  <v:imagedata r:id="rId7" r:href="rId8"/>
                </v:shape>
              </w:pic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18" w:type="dxa"/>
            <w:shd w:val="clear" w:color="auto" w:fill="auto"/>
          </w:tcPr>
          <w:p w14:paraId="499FF210" w14:textId="77777777" w:rsidR="003520FE" w:rsidRPr="003F0885" w:rsidRDefault="003520FE" w:rsidP="003520FE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3F0885">
              <w:rPr>
                <w:b/>
                <w:sz w:val="30"/>
                <w:szCs w:val="30"/>
              </w:rPr>
              <w:t>LICEO CLASSICO STATALE “A. CASARDI”</w:t>
            </w:r>
          </w:p>
          <w:p w14:paraId="18162C5A" w14:textId="77777777" w:rsidR="003520FE" w:rsidRDefault="003520FE" w:rsidP="003520FE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LICEO DELLE SCIENZE UMANE </w:t>
            </w:r>
            <w:r w:rsidRPr="003F0885">
              <w:rPr>
                <w:b/>
                <w:sz w:val="30"/>
                <w:szCs w:val="30"/>
              </w:rPr>
              <w:t xml:space="preserve"> </w:t>
            </w:r>
          </w:p>
          <w:p w14:paraId="25B038B0" w14:textId="77777777" w:rsidR="003520FE" w:rsidRPr="003F0885" w:rsidRDefault="003520FE" w:rsidP="003520FE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3F0885">
              <w:rPr>
                <w:b/>
                <w:sz w:val="30"/>
                <w:szCs w:val="30"/>
              </w:rPr>
              <w:t>LICEO MUSICALE</w:t>
            </w:r>
          </w:p>
          <w:p w14:paraId="747B700E" w14:textId="77777777" w:rsidR="003520FE" w:rsidRPr="003F0885" w:rsidRDefault="003520FE" w:rsidP="003520FE">
            <w:pPr>
              <w:spacing w:after="0" w:line="240" w:lineRule="auto"/>
              <w:jc w:val="center"/>
            </w:pPr>
            <w:r w:rsidRPr="003F0885">
              <w:t>Via F.do d’Aragona, 100 – 76121 BARLETTA</w:t>
            </w:r>
          </w:p>
          <w:p w14:paraId="3E86CB29" w14:textId="77777777" w:rsidR="003520FE" w:rsidRDefault="003520FE" w:rsidP="003520FE">
            <w:pPr>
              <w:spacing w:after="0" w:line="240" w:lineRule="auto"/>
              <w:jc w:val="center"/>
            </w:pPr>
            <w:r>
              <w:t xml:space="preserve">Tel. 0883531121 </w:t>
            </w:r>
          </w:p>
          <w:p w14:paraId="542CCA52" w14:textId="77777777" w:rsidR="003520FE" w:rsidRDefault="003520FE" w:rsidP="003520FE">
            <w:pPr>
              <w:spacing w:after="0" w:line="240" w:lineRule="auto"/>
              <w:jc w:val="center"/>
            </w:pPr>
            <w:r>
              <w:t>Cod. Fisc. 81003450723    Cod. Univoco</w:t>
            </w:r>
            <w:r w:rsidRPr="00783172">
              <w:t xml:space="preserve"> UFS8DQ</w:t>
            </w:r>
          </w:p>
          <w:p w14:paraId="555A913E" w14:textId="77777777" w:rsidR="003520FE" w:rsidRDefault="003520FE" w:rsidP="003520FE">
            <w:pPr>
              <w:spacing w:after="0" w:line="240" w:lineRule="auto"/>
              <w:jc w:val="center"/>
            </w:pPr>
            <w:r>
              <w:t xml:space="preserve">Sito web </w:t>
            </w:r>
            <w:hyperlink r:id="rId9" w:history="1">
              <w:r w:rsidRPr="00C53FE6">
                <w:rPr>
                  <w:rStyle w:val="Collegamentoipertestuale"/>
                </w:rPr>
                <w:t>https://liceocasardi.edu.it</w:t>
              </w:r>
            </w:hyperlink>
          </w:p>
          <w:p w14:paraId="0E82CF1E" w14:textId="77777777" w:rsidR="003520FE" w:rsidRPr="003F0885" w:rsidRDefault="003520FE" w:rsidP="003520FE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3F0885">
              <w:t xml:space="preserve">e-mail: </w:t>
            </w:r>
            <w:hyperlink r:id="rId10" w:history="1">
              <w:r w:rsidRPr="003F0885">
                <w:rPr>
                  <w:rStyle w:val="Collegamentoipertestuale"/>
                </w:rPr>
                <w:t>bapc01000r@istruzione.it</w:t>
              </w:r>
            </w:hyperlink>
            <w:r w:rsidRPr="003F0885">
              <w:t xml:space="preserve"> – </w:t>
            </w:r>
            <w:hyperlink r:id="rId11" w:history="1">
              <w:r w:rsidRPr="003F0885">
                <w:rPr>
                  <w:rStyle w:val="Collegamentoipertestuale"/>
                </w:rPr>
                <w:t>bapc01000r@pec.istruzione.it</w:t>
              </w:r>
            </w:hyperlink>
            <w:r w:rsidRPr="003F0885">
              <w:rPr>
                <w:rFonts w:ascii="Arial Black" w:hAnsi="Arial Black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B507256" w14:textId="77777777" w:rsidR="003520FE" w:rsidRPr="003F0885" w:rsidRDefault="003520FE" w:rsidP="009F3E73">
            <w:pPr>
              <w:ind w:left="-143" w:right="-73"/>
              <w:jc w:val="center"/>
              <w:rPr>
                <w:b/>
                <w:sz w:val="30"/>
                <w:szCs w:val="30"/>
              </w:rPr>
            </w:pPr>
            <w:r w:rsidRPr="0013212E">
              <w:rPr>
                <w:b/>
                <w:noProof/>
                <w:sz w:val="30"/>
                <w:szCs w:val="30"/>
              </w:rPr>
              <w:drawing>
                <wp:inline distT="0" distB="0" distL="0" distR="0" wp14:anchorId="5B019455" wp14:editId="66A4698D">
                  <wp:extent cx="1114425" cy="1390650"/>
                  <wp:effectExtent l="0" t="0" r="9525" b="0"/>
                  <wp:docPr id="2" name="Immagine 2" descr="Logo Peg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eg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E08661" w14:textId="19186432" w:rsidR="25B85F2D" w:rsidRDefault="25B85F2D" w:rsidP="25B85F2D">
      <w:pPr>
        <w:rPr>
          <w:b/>
          <w:bCs/>
          <w:sz w:val="28"/>
          <w:szCs w:val="28"/>
        </w:rPr>
      </w:pPr>
    </w:p>
    <w:p w14:paraId="615E3BC1" w14:textId="77777777" w:rsidR="000657E6" w:rsidRDefault="000657E6" w:rsidP="25B85F2D">
      <w:pPr>
        <w:rPr>
          <w:b/>
          <w:bCs/>
          <w:sz w:val="28"/>
          <w:szCs w:val="28"/>
        </w:rPr>
      </w:pPr>
    </w:p>
    <w:p w14:paraId="77274BCD" w14:textId="77777777" w:rsidR="000657E6" w:rsidRDefault="000657E6" w:rsidP="25B85F2D">
      <w:pPr>
        <w:rPr>
          <w:b/>
          <w:bCs/>
          <w:sz w:val="28"/>
          <w:szCs w:val="28"/>
        </w:rPr>
      </w:pPr>
    </w:p>
    <w:p w14:paraId="318E1D74" w14:textId="51D514F2" w:rsidR="25B85F2D" w:rsidRDefault="25B85F2D" w:rsidP="25B85F2D">
      <w:pPr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25B85F2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 xml:space="preserve">PROGRAMMAZIONE EDUCATIVA E </w:t>
      </w:r>
      <w:bookmarkStart w:id="0" w:name="_GoBack"/>
      <w:bookmarkEnd w:id="0"/>
      <w:r w:rsidRPr="25B85F2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 xml:space="preserve">DIDATTICA </w:t>
      </w:r>
    </w:p>
    <w:p w14:paraId="438E3C1A" w14:textId="6508ABF2" w:rsidR="25B85F2D" w:rsidRDefault="25B85F2D" w:rsidP="25B85F2D">
      <w:pPr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14:paraId="49104393" w14:textId="191AB4B8" w:rsidR="25B85F2D" w:rsidRDefault="25B85F2D" w:rsidP="25B85F2D">
      <w:pPr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25B85F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Consiglio della classe  </w:t>
      </w:r>
      <w:r w:rsidR="00F31CE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  </w:t>
      </w:r>
      <w:r w:rsidRPr="25B85F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  sez. </w:t>
      </w:r>
      <w:r w:rsidR="00F31CE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  </w:t>
      </w:r>
      <w:r w:rsidRPr="25B85F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   (indirizzo     </w:t>
      </w:r>
      <w:r w:rsidR="00F31CE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    </w:t>
      </w:r>
      <w:r w:rsidRPr="25B85F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  )</w:t>
      </w:r>
    </w:p>
    <w:p w14:paraId="0410650D" w14:textId="08EA29FA" w:rsidR="25B85F2D" w:rsidRDefault="25B85F2D" w:rsidP="25B85F2D">
      <w:pPr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11ECB751" w14:textId="10F541BF" w:rsidR="25B85F2D" w:rsidRDefault="25B85F2D" w:rsidP="25B85F2D">
      <w:pPr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25B85F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a.s.</w:t>
      </w:r>
      <w:r w:rsidR="006E188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:</w:t>
      </w:r>
    </w:p>
    <w:p w14:paraId="0E322638" w14:textId="56F3ADC5" w:rsidR="25B85F2D" w:rsidRDefault="25B85F2D" w:rsidP="25B85F2D">
      <w:pPr>
        <w:ind w:firstLine="567"/>
        <w:rPr>
          <w:rFonts w:ascii="Times New Roman" w:eastAsia="Times New Roman" w:hAnsi="Times New Roman" w:cs="Times New Roman"/>
          <w:color w:val="000000" w:themeColor="text1"/>
        </w:rPr>
      </w:pPr>
    </w:p>
    <w:p w14:paraId="62B5D59C" w14:textId="31C89CB3" w:rsidR="25B85F2D" w:rsidRDefault="25B85F2D" w:rsidP="25B85F2D">
      <w:pPr>
        <w:ind w:firstLine="567"/>
        <w:rPr>
          <w:rFonts w:ascii="Times New Roman" w:eastAsia="Times New Roman" w:hAnsi="Times New Roman" w:cs="Times New Roman"/>
          <w:color w:val="000000" w:themeColor="text1"/>
        </w:rPr>
      </w:pPr>
    </w:p>
    <w:p w14:paraId="2150B0E1" w14:textId="699A3748" w:rsidR="25B85F2D" w:rsidRDefault="25B85F2D" w:rsidP="25B85F2D">
      <w:pPr>
        <w:ind w:firstLine="567"/>
        <w:rPr>
          <w:rFonts w:ascii="Times New Roman" w:eastAsia="Times New Roman" w:hAnsi="Times New Roman" w:cs="Times New Roman"/>
          <w:color w:val="000000" w:themeColor="text1"/>
        </w:rPr>
      </w:pPr>
    </w:p>
    <w:p w14:paraId="0656E2B1" w14:textId="13B6C620" w:rsidR="25B85F2D" w:rsidRDefault="25B85F2D" w:rsidP="25B85F2D">
      <w:pPr>
        <w:ind w:firstLine="567"/>
        <w:rPr>
          <w:rFonts w:ascii="Times New Roman" w:eastAsia="Times New Roman" w:hAnsi="Times New Roman" w:cs="Times New Roman"/>
          <w:color w:val="000000" w:themeColor="text1"/>
        </w:rPr>
      </w:pPr>
    </w:p>
    <w:p w14:paraId="4BE5BD72" w14:textId="12599C9F" w:rsidR="25B85F2D" w:rsidRDefault="25B85F2D" w:rsidP="25B85F2D">
      <w:pPr>
        <w:ind w:firstLine="567"/>
        <w:rPr>
          <w:rFonts w:ascii="Times New Roman" w:eastAsia="Times New Roman" w:hAnsi="Times New Roman" w:cs="Times New Roman"/>
          <w:color w:val="000000" w:themeColor="text1"/>
        </w:rPr>
      </w:pPr>
    </w:p>
    <w:p w14:paraId="1465BE49" w14:textId="23B8992C" w:rsidR="25B85F2D" w:rsidRDefault="25B85F2D" w:rsidP="25B85F2D">
      <w:pPr>
        <w:jc w:val="center"/>
        <w:rPr>
          <w:rFonts w:ascii="Arial" w:eastAsia="Arial" w:hAnsi="Arial"/>
          <w:color w:val="000000" w:themeColor="text1"/>
          <w:sz w:val="24"/>
          <w:szCs w:val="24"/>
        </w:rPr>
      </w:pPr>
    </w:p>
    <w:p w14:paraId="741A403E" w14:textId="5B604427" w:rsidR="25B85F2D" w:rsidRDefault="25B85F2D" w:rsidP="25B85F2D">
      <w:pPr>
        <w:jc w:val="center"/>
        <w:rPr>
          <w:rFonts w:ascii="Arial" w:eastAsia="Arial" w:hAnsi="Arial"/>
          <w:color w:val="000000" w:themeColor="text1"/>
          <w:sz w:val="24"/>
          <w:szCs w:val="24"/>
        </w:rPr>
      </w:pPr>
    </w:p>
    <w:p w14:paraId="06DCE61E" w14:textId="2A508654" w:rsidR="25B85F2D" w:rsidRDefault="25B85F2D" w:rsidP="25B85F2D">
      <w:pPr>
        <w:jc w:val="center"/>
        <w:rPr>
          <w:rFonts w:ascii="Arial" w:eastAsia="Arial" w:hAnsi="Arial"/>
          <w:color w:val="000000" w:themeColor="text1"/>
          <w:sz w:val="24"/>
          <w:szCs w:val="24"/>
        </w:rPr>
      </w:pPr>
    </w:p>
    <w:p w14:paraId="7B52AF85" w14:textId="292EE598" w:rsidR="25B85F2D" w:rsidRDefault="25B85F2D" w:rsidP="25B85F2D">
      <w:pPr>
        <w:jc w:val="center"/>
        <w:rPr>
          <w:rFonts w:ascii="Arial" w:eastAsia="Arial" w:hAnsi="Arial"/>
          <w:color w:val="000000" w:themeColor="text1"/>
          <w:sz w:val="24"/>
          <w:szCs w:val="24"/>
        </w:rPr>
      </w:pPr>
    </w:p>
    <w:p w14:paraId="5BD72A50" w14:textId="683110F6" w:rsidR="25B85F2D" w:rsidRDefault="25B85F2D" w:rsidP="25B85F2D">
      <w:pPr>
        <w:jc w:val="center"/>
        <w:rPr>
          <w:rFonts w:ascii="Arial" w:eastAsia="Arial" w:hAnsi="Arial"/>
          <w:color w:val="000000" w:themeColor="text1"/>
          <w:sz w:val="24"/>
          <w:szCs w:val="24"/>
        </w:rPr>
      </w:pPr>
    </w:p>
    <w:p w14:paraId="3D649DD6" w14:textId="5807E6DE" w:rsidR="00104220" w:rsidRDefault="00104220" w:rsidP="25B85F2D">
      <w:pPr>
        <w:jc w:val="center"/>
        <w:rPr>
          <w:rFonts w:ascii="Arial" w:eastAsia="Arial" w:hAnsi="Arial"/>
          <w:color w:val="000000" w:themeColor="text1"/>
          <w:sz w:val="24"/>
          <w:szCs w:val="24"/>
        </w:rPr>
      </w:pPr>
    </w:p>
    <w:p w14:paraId="4230C178" w14:textId="637AE4DE" w:rsidR="00104220" w:rsidRDefault="00104220" w:rsidP="25B85F2D">
      <w:pPr>
        <w:jc w:val="center"/>
        <w:rPr>
          <w:rFonts w:ascii="Arial" w:eastAsia="Arial" w:hAnsi="Arial"/>
          <w:color w:val="000000" w:themeColor="text1"/>
          <w:sz w:val="24"/>
          <w:szCs w:val="24"/>
        </w:rPr>
      </w:pPr>
    </w:p>
    <w:p w14:paraId="7CAB1567" w14:textId="4A60FAD1" w:rsidR="00104220" w:rsidRDefault="00104220" w:rsidP="25B85F2D">
      <w:pPr>
        <w:jc w:val="center"/>
        <w:rPr>
          <w:rFonts w:ascii="Arial" w:eastAsia="Arial" w:hAnsi="Arial"/>
          <w:color w:val="000000" w:themeColor="text1"/>
          <w:sz w:val="24"/>
          <w:szCs w:val="24"/>
        </w:rPr>
      </w:pPr>
    </w:p>
    <w:p w14:paraId="0582FB12" w14:textId="0CE69E89" w:rsidR="00104220" w:rsidRDefault="00104220" w:rsidP="25B85F2D">
      <w:pPr>
        <w:jc w:val="center"/>
        <w:rPr>
          <w:rFonts w:ascii="Arial" w:eastAsia="Arial" w:hAnsi="Arial"/>
          <w:color w:val="000000" w:themeColor="text1"/>
          <w:sz w:val="24"/>
          <w:szCs w:val="24"/>
        </w:rPr>
      </w:pPr>
    </w:p>
    <w:p w14:paraId="065C9BB4" w14:textId="77777777" w:rsidR="00104220" w:rsidRDefault="00104220" w:rsidP="25B85F2D">
      <w:pPr>
        <w:jc w:val="center"/>
        <w:rPr>
          <w:rFonts w:ascii="Arial" w:eastAsia="Arial" w:hAnsi="Arial"/>
          <w:color w:val="000000" w:themeColor="text1"/>
          <w:sz w:val="24"/>
          <w:szCs w:val="24"/>
        </w:rPr>
      </w:pPr>
    </w:p>
    <w:p w14:paraId="0F7FE163" w14:textId="0F221783" w:rsidR="25B85F2D" w:rsidRDefault="25B85F2D" w:rsidP="25B85F2D">
      <w:pPr>
        <w:jc w:val="center"/>
        <w:rPr>
          <w:rFonts w:ascii="Arial" w:eastAsia="Arial" w:hAnsi="Arial"/>
          <w:color w:val="000000" w:themeColor="text1"/>
          <w:sz w:val="24"/>
          <w:szCs w:val="24"/>
        </w:rPr>
      </w:pPr>
    </w:p>
    <w:p w14:paraId="279E11BA" w14:textId="18705FED" w:rsidR="25B85F2D" w:rsidRDefault="25B85F2D" w:rsidP="25B85F2D">
      <w:pPr>
        <w:jc w:val="center"/>
        <w:rPr>
          <w:rFonts w:ascii="Arial" w:eastAsia="Arial" w:hAnsi="Arial"/>
          <w:color w:val="000000" w:themeColor="text1"/>
          <w:sz w:val="24"/>
          <w:szCs w:val="24"/>
        </w:rPr>
      </w:pPr>
    </w:p>
    <w:p w14:paraId="4C0B1C2F" w14:textId="298AD0FD" w:rsidR="25B85F2D" w:rsidRDefault="25B85F2D" w:rsidP="25B85F2D">
      <w:pPr>
        <w:jc w:val="center"/>
        <w:rPr>
          <w:rFonts w:ascii="Arial" w:eastAsia="Arial" w:hAnsi="Arial"/>
          <w:color w:val="000000" w:themeColor="text1"/>
          <w:sz w:val="24"/>
          <w:szCs w:val="24"/>
        </w:rPr>
      </w:pPr>
    </w:p>
    <w:p w14:paraId="69301DCF" w14:textId="402AAC8F" w:rsidR="006E1885" w:rsidRDefault="25B85F2D" w:rsidP="001D79A0">
      <w:pPr>
        <w:jc w:val="both"/>
        <w:rPr>
          <w:rFonts w:ascii="Arial" w:eastAsia="Arial" w:hAnsi="Arial"/>
          <w:b/>
          <w:bCs/>
          <w:color w:val="000000" w:themeColor="text1"/>
          <w:sz w:val="24"/>
          <w:szCs w:val="24"/>
        </w:rPr>
      </w:pPr>
      <w:r w:rsidRPr="25B85F2D">
        <w:rPr>
          <w:rFonts w:ascii="Arial" w:eastAsia="Arial" w:hAnsi="Arial"/>
          <w:b/>
          <w:bCs/>
          <w:caps/>
          <w:color w:val="000000" w:themeColor="text1"/>
          <w:sz w:val="24"/>
          <w:szCs w:val="24"/>
        </w:rPr>
        <w:t xml:space="preserve">ANALISI DELLA SITUAZIONE DI </w:t>
      </w:r>
      <w:r w:rsidR="006E1885" w:rsidRPr="25B85F2D">
        <w:rPr>
          <w:rFonts w:ascii="Arial" w:eastAsia="Arial" w:hAnsi="Arial"/>
          <w:b/>
          <w:bCs/>
          <w:caps/>
          <w:color w:val="000000" w:themeColor="text1"/>
          <w:sz w:val="24"/>
          <w:szCs w:val="24"/>
        </w:rPr>
        <w:t>PARTENZA</w:t>
      </w:r>
    </w:p>
    <w:p w14:paraId="2856071E" w14:textId="308F4847" w:rsidR="25B85F2D" w:rsidRPr="00981857" w:rsidRDefault="006E1885" w:rsidP="001D79A0">
      <w:pPr>
        <w:jc w:val="both"/>
        <w:rPr>
          <w:rFonts w:ascii="Arial" w:eastAsia="Arial" w:hAnsi="Arial"/>
          <w:color w:val="000000" w:themeColor="text1"/>
          <w:sz w:val="24"/>
          <w:szCs w:val="24"/>
        </w:rPr>
      </w:pPr>
      <w:r w:rsidRPr="00981857">
        <w:rPr>
          <w:rFonts w:ascii="Arial" w:eastAsia="Arial" w:hAnsi="Arial"/>
          <w:color w:val="000000" w:themeColor="text1"/>
          <w:sz w:val="24"/>
          <w:szCs w:val="24"/>
        </w:rPr>
        <w:t>Profilo generale della classe (caratteristiche cognitive, comportamentali, interesse e partecipazione</w:t>
      </w:r>
      <w:r w:rsidR="00981857" w:rsidRPr="00981857">
        <w:rPr>
          <w:rFonts w:ascii="Arial" w:eastAsia="Arial" w:hAnsi="Arial"/>
          <w:color w:val="000000" w:themeColor="text1"/>
          <w:sz w:val="24"/>
          <w:szCs w:val="24"/>
        </w:rPr>
        <w:t xml:space="preserve">; </w:t>
      </w:r>
      <w:r w:rsidR="00CF47C4" w:rsidRPr="00981857">
        <w:rPr>
          <w:rFonts w:ascii="Arial" w:eastAsia="Arial" w:hAnsi="Arial"/>
          <w:color w:val="000000" w:themeColor="text1"/>
          <w:sz w:val="24"/>
          <w:szCs w:val="24"/>
        </w:rPr>
        <w:t>n</w:t>
      </w:r>
      <w:r w:rsidR="00CF47C4">
        <w:rPr>
          <w:rFonts w:ascii="Arial" w:eastAsia="Arial" w:hAnsi="Arial"/>
          <w:color w:val="000000" w:themeColor="text1"/>
          <w:sz w:val="24"/>
          <w:szCs w:val="24"/>
        </w:rPr>
        <w:t>. alunni</w:t>
      </w:r>
      <w:r w:rsidR="00981857" w:rsidRPr="00981857">
        <w:rPr>
          <w:rFonts w:ascii="Arial" w:eastAsia="Arial" w:hAnsi="Arial"/>
          <w:color w:val="000000" w:themeColor="text1"/>
          <w:sz w:val="24"/>
          <w:szCs w:val="24"/>
        </w:rPr>
        <w:t xml:space="preserve"> (maschi e femmine</w:t>
      </w:r>
      <w:r w:rsidR="00CF47C4" w:rsidRPr="00981857">
        <w:rPr>
          <w:rFonts w:ascii="Arial" w:eastAsia="Arial" w:hAnsi="Arial"/>
          <w:color w:val="000000" w:themeColor="text1"/>
          <w:sz w:val="24"/>
          <w:szCs w:val="24"/>
        </w:rPr>
        <w:t>), ripetenti</w:t>
      </w:r>
      <w:r w:rsidR="00981857" w:rsidRPr="00981857">
        <w:rPr>
          <w:rFonts w:ascii="Arial" w:eastAsia="Arial" w:hAnsi="Arial"/>
          <w:color w:val="000000" w:themeColor="text1"/>
          <w:sz w:val="24"/>
          <w:szCs w:val="24"/>
        </w:rPr>
        <w:t>, numero BES (DSA-H-BES).Livelli di profitto in ingresso.</w:t>
      </w:r>
    </w:p>
    <w:p w14:paraId="5CF0800E" w14:textId="3FA3FFEB" w:rsidR="25B85F2D" w:rsidRPr="00981857" w:rsidRDefault="25B85F2D" w:rsidP="25B85F2D">
      <w:pPr>
        <w:jc w:val="both"/>
        <w:rPr>
          <w:rFonts w:ascii="Arial" w:eastAsia="Arial" w:hAnsi="Arial"/>
          <w:color w:val="000000" w:themeColor="text1"/>
          <w:sz w:val="24"/>
          <w:szCs w:val="24"/>
        </w:rPr>
      </w:pPr>
      <w:r w:rsidRPr="00981857">
        <w:rPr>
          <w:rFonts w:ascii="Arial" w:eastAsia="Arial" w:hAnsi="Arial"/>
          <w:color w:val="000000" w:themeColor="text1"/>
          <w:sz w:val="24"/>
          <w:szCs w:val="24"/>
        </w:rPr>
        <w:t xml:space="preserve">  </w:t>
      </w:r>
    </w:p>
    <w:p w14:paraId="615F614C" w14:textId="69A5A13D" w:rsidR="25B85F2D" w:rsidRPr="00C15BC6" w:rsidRDefault="25B85F2D" w:rsidP="25B85F2D">
      <w:pPr>
        <w:jc w:val="both"/>
        <w:rPr>
          <w:rFonts w:ascii="Arial" w:eastAsia="Arial" w:hAnsi="Arial"/>
          <w:color w:val="000000" w:themeColor="text1"/>
          <w:sz w:val="24"/>
          <w:szCs w:val="24"/>
        </w:rPr>
      </w:pPr>
      <w:r w:rsidRPr="25B85F2D">
        <w:rPr>
          <w:rFonts w:ascii="Arial" w:eastAsia="Arial" w:hAnsi="Arial"/>
          <w:color w:val="000000" w:themeColor="text1"/>
          <w:sz w:val="24"/>
          <w:szCs w:val="24"/>
        </w:rPr>
        <w:t xml:space="preserve">  </w:t>
      </w:r>
    </w:p>
    <w:p w14:paraId="1A98C114" w14:textId="6A0409DA" w:rsidR="25B85F2D" w:rsidRPr="00C15BC6" w:rsidRDefault="25B85F2D" w:rsidP="25B85F2D">
      <w:pPr>
        <w:jc w:val="both"/>
        <w:rPr>
          <w:rFonts w:ascii="Arial" w:eastAsia="Arial" w:hAnsi="Arial"/>
          <w:b/>
          <w:bCs/>
          <w:color w:val="000000" w:themeColor="text1"/>
          <w:sz w:val="24"/>
          <w:szCs w:val="24"/>
        </w:rPr>
      </w:pPr>
      <w:r w:rsidRPr="00C15BC6">
        <w:rPr>
          <w:rFonts w:ascii="Arial" w:eastAsia="Arial" w:hAnsi="Arial"/>
          <w:b/>
          <w:bCs/>
          <w:color w:val="000000" w:themeColor="text1"/>
          <w:sz w:val="24"/>
          <w:szCs w:val="24"/>
        </w:rPr>
        <w:t>Obiettivi comuni trasversali cognitivi, didattici, comportamentali</w:t>
      </w:r>
    </w:p>
    <w:p w14:paraId="7C9FDDC0" w14:textId="77777777" w:rsidR="005C520E" w:rsidRDefault="005C520E" w:rsidP="25B85F2D">
      <w:pPr>
        <w:jc w:val="both"/>
        <w:rPr>
          <w:rFonts w:ascii="Arial" w:eastAsia="Arial" w:hAnsi="Arial"/>
          <w:color w:val="000000" w:themeColor="text1"/>
          <w:sz w:val="24"/>
          <w:szCs w:val="24"/>
        </w:rPr>
      </w:pPr>
    </w:p>
    <w:p w14:paraId="4C60518B" w14:textId="1BA4C7A1" w:rsidR="25B85F2D" w:rsidRDefault="25B85F2D" w:rsidP="25B85F2D">
      <w:pPr>
        <w:jc w:val="both"/>
        <w:rPr>
          <w:rFonts w:ascii="Arial" w:eastAsia="Arial" w:hAnsi="Arial"/>
          <w:color w:val="000000" w:themeColor="text1"/>
          <w:sz w:val="24"/>
          <w:szCs w:val="24"/>
        </w:rPr>
      </w:pPr>
    </w:p>
    <w:p w14:paraId="2F136442" w14:textId="3B5E09C6" w:rsidR="25B85F2D" w:rsidRPr="0019590F" w:rsidRDefault="25B85F2D" w:rsidP="25B85F2D">
      <w:pPr>
        <w:jc w:val="both"/>
        <w:rPr>
          <w:rFonts w:ascii="Arial" w:eastAsia="Arial" w:hAnsi="Arial"/>
          <w:b/>
          <w:color w:val="000000" w:themeColor="text1"/>
          <w:sz w:val="24"/>
          <w:szCs w:val="24"/>
        </w:rPr>
      </w:pPr>
      <w:r w:rsidRPr="0019590F">
        <w:rPr>
          <w:rFonts w:ascii="Arial" w:eastAsia="Arial" w:hAnsi="Arial"/>
          <w:b/>
          <w:color w:val="000000" w:themeColor="text1"/>
          <w:sz w:val="24"/>
          <w:szCs w:val="24"/>
        </w:rPr>
        <w:t>Competenze di carattere metodologico e strumentale</w:t>
      </w:r>
    </w:p>
    <w:p w14:paraId="2EB585F5" w14:textId="75812C48" w:rsidR="25B85F2D" w:rsidRDefault="25B85F2D" w:rsidP="25B85F2D">
      <w:pPr>
        <w:jc w:val="both"/>
        <w:rPr>
          <w:rFonts w:ascii="Arial" w:eastAsia="Arial" w:hAnsi="Arial"/>
          <w:color w:val="000000" w:themeColor="text1"/>
          <w:sz w:val="24"/>
          <w:szCs w:val="24"/>
        </w:rPr>
      </w:pPr>
    </w:p>
    <w:p w14:paraId="72C5922D" w14:textId="1C2736DB" w:rsidR="25B85F2D" w:rsidRPr="0019590F" w:rsidRDefault="25B85F2D" w:rsidP="25B85F2D">
      <w:pPr>
        <w:jc w:val="both"/>
        <w:rPr>
          <w:rFonts w:ascii="Arial" w:eastAsia="Arial" w:hAnsi="Arial"/>
          <w:b/>
          <w:color w:val="000000" w:themeColor="text1"/>
          <w:sz w:val="24"/>
          <w:szCs w:val="24"/>
        </w:rPr>
      </w:pPr>
      <w:r w:rsidRPr="0019590F">
        <w:rPr>
          <w:rFonts w:ascii="Arial" w:eastAsia="Arial" w:hAnsi="Arial"/>
          <w:b/>
          <w:color w:val="000000" w:themeColor="text1"/>
          <w:sz w:val="24"/>
          <w:szCs w:val="24"/>
        </w:rPr>
        <w:t xml:space="preserve">Competenze legate allo sviluppo della persona, nella costruzione del sé </w:t>
      </w:r>
    </w:p>
    <w:p w14:paraId="67F4964D" w14:textId="7044ABD6" w:rsidR="25B85F2D" w:rsidRDefault="25B85F2D" w:rsidP="25B85F2D">
      <w:pPr>
        <w:jc w:val="both"/>
        <w:rPr>
          <w:rFonts w:ascii="Arial" w:eastAsia="Arial" w:hAnsi="Arial"/>
          <w:color w:val="000000" w:themeColor="text1"/>
          <w:sz w:val="24"/>
          <w:szCs w:val="24"/>
        </w:rPr>
      </w:pPr>
    </w:p>
    <w:p w14:paraId="12278B90" w14:textId="77777777" w:rsidR="0019590F" w:rsidRDefault="0019590F" w:rsidP="25B85F2D">
      <w:pPr>
        <w:jc w:val="both"/>
        <w:rPr>
          <w:rFonts w:ascii="Arial" w:eastAsia="Arial" w:hAnsi="Arial"/>
          <w:b/>
          <w:bCs/>
          <w:caps/>
          <w:color w:val="000000" w:themeColor="text1"/>
          <w:sz w:val="24"/>
          <w:szCs w:val="24"/>
        </w:rPr>
      </w:pPr>
    </w:p>
    <w:p w14:paraId="2FAEFCB6" w14:textId="2760C669" w:rsidR="25B85F2D" w:rsidRDefault="25B85F2D" w:rsidP="25B85F2D">
      <w:pPr>
        <w:jc w:val="both"/>
        <w:rPr>
          <w:rFonts w:ascii="Arial" w:eastAsia="Arial" w:hAnsi="Arial"/>
          <w:b/>
          <w:bCs/>
          <w:caps/>
          <w:color w:val="000000" w:themeColor="text1"/>
          <w:sz w:val="24"/>
          <w:szCs w:val="24"/>
        </w:rPr>
      </w:pPr>
      <w:r w:rsidRPr="25B85F2D">
        <w:rPr>
          <w:rFonts w:ascii="Arial" w:eastAsia="Arial" w:hAnsi="Arial"/>
          <w:b/>
          <w:bCs/>
          <w:caps/>
          <w:color w:val="000000" w:themeColor="text1"/>
          <w:sz w:val="24"/>
          <w:szCs w:val="24"/>
        </w:rPr>
        <w:t>OBIETTIVI MINIMI PER IL PASSAGGIO ALL’ANNO SUCCESSIVO</w:t>
      </w:r>
      <w:r w:rsidR="00981857">
        <w:rPr>
          <w:rFonts w:ascii="Arial" w:eastAsia="Arial" w:hAnsi="Arial"/>
          <w:b/>
          <w:bCs/>
          <w:caps/>
          <w:color w:val="000000" w:themeColor="text1"/>
          <w:sz w:val="24"/>
          <w:szCs w:val="24"/>
        </w:rPr>
        <w:t>.</w:t>
      </w:r>
    </w:p>
    <w:p w14:paraId="47B0412A" w14:textId="77777777" w:rsidR="00570B79" w:rsidRDefault="00570B79" w:rsidP="25B85F2D">
      <w:pPr>
        <w:jc w:val="both"/>
        <w:rPr>
          <w:rFonts w:ascii="Arial" w:eastAsia="Arial" w:hAnsi="Arial"/>
          <w:color w:val="000000" w:themeColor="text1"/>
          <w:sz w:val="24"/>
          <w:szCs w:val="24"/>
        </w:rPr>
      </w:pPr>
    </w:p>
    <w:p w14:paraId="19997F64" w14:textId="3C3C664D" w:rsidR="25B85F2D" w:rsidRDefault="25B85F2D" w:rsidP="25B85F2D">
      <w:pPr>
        <w:jc w:val="both"/>
        <w:rPr>
          <w:rFonts w:ascii="Arial" w:eastAsia="Arial" w:hAnsi="Arial"/>
          <w:color w:val="000000" w:themeColor="text1"/>
          <w:sz w:val="24"/>
          <w:szCs w:val="24"/>
        </w:rPr>
      </w:pPr>
    </w:p>
    <w:p w14:paraId="5EDCB875" w14:textId="77777777" w:rsidR="005C520E" w:rsidRDefault="005C520E" w:rsidP="25B85F2D">
      <w:pPr>
        <w:rPr>
          <w:b/>
          <w:bCs/>
          <w:sz w:val="28"/>
          <w:szCs w:val="28"/>
        </w:rPr>
      </w:pPr>
    </w:p>
    <w:p w14:paraId="549D4B80" w14:textId="77777777" w:rsidR="005C520E" w:rsidRDefault="005C520E" w:rsidP="25B85F2D">
      <w:pPr>
        <w:rPr>
          <w:b/>
          <w:bCs/>
          <w:sz w:val="28"/>
          <w:szCs w:val="28"/>
        </w:rPr>
      </w:pPr>
    </w:p>
    <w:p w14:paraId="0C82DC75" w14:textId="00D58210" w:rsidR="00681719" w:rsidRPr="00CF47C4" w:rsidRDefault="1D6B75BA" w:rsidP="25B85F2D">
      <w:pPr>
        <w:rPr>
          <w:rFonts w:ascii="Arial" w:hAnsi="Arial"/>
          <w:b/>
          <w:bCs/>
          <w:sz w:val="32"/>
          <w:szCs w:val="32"/>
        </w:rPr>
      </w:pPr>
      <w:r w:rsidRPr="00CF47C4">
        <w:rPr>
          <w:rFonts w:ascii="Arial" w:hAnsi="Arial"/>
          <w:b/>
          <w:bCs/>
          <w:sz w:val="28"/>
          <w:szCs w:val="28"/>
        </w:rPr>
        <w:t>PERCORSO INTERDISCIPLINARE DI EDUCAZIONE CIVICA</w:t>
      </w:r>
    </w:p>
    <w:p w14:paraId="7F5635D8" w14:textId="46A8796B" w:rsidR="005C520E" w:rsidRPr="00CF47C4" w:rsidRDefault="25B85F2D" w:rsidP="25B85F2D">
      <w:pPr>
        <w:rPr>
          <w:rFonts w:ascii="Arial" w:hAnsi="Arial"/>
          <w:sz w:val="24"/>
          <w:szCs w:val="24"/>
        </w:rPr>
      </w:pPr>
      <w:r w:rsidRPr="00CF47C4">
        <w:rPr>
          <w:rFonts w:ascii="Arial" w:hAnsi="Arial"/>
          <w:sz w:val="24"/>
          <w:szCs w:val="24"/>
        </w:rPr>
        <w:t>Progettazione a cura del Consiglio di classe della Classe ……</w:t>
      </w:r>
    </w:p>
    <w:p w14:paraId="4846DE74" w14:textId="0378A0C6" w:rsidR="00981857" w:rsidRPr="00CF47C4" w:rsidRDefault="00981857" w:rsidP="25B85F2D">
      <w:pPr>
        <w:rPr>
          <w:rFonts w:ascii="Arial" w:hAnsi="Arial"/>
          <w:sz w:val="24"/>
          <w:szCs w:val="24"/>
        </w:rPr>
      </w:pPr>
      <w:r w:rsidRPr="00CF47C4">
        <w:rPr>
          <w:rFonts w:ascii="Arial" w:hAnsi="Arial"/>
          <w:sz w:val="24"/>
          <w:szCs w:val="24"/>
        </w:rPr>
        <w:t>Docente Coordinatore:</w:t>
      </w:r>
    </w:p>
    <w:p w14:paraId="45BC9044" w14:textId="03D4AC14" w:rsidR="00C15BC6" w:rsidRDefault="00C15BC6" w:rsidP="25B85F2D">
      <w:pPr>
        <w:rPr>
          <w:rFonts w:ascii="Arial" w:hAnsi="Arial"/>
          <w:sz w:val="24"/>
          <w:szCs w:val="24"/>
        </w:rPr>
      </w:pPr>
      <w:r w:rsidRPr="00CF47C4">
        <w:rPr>
          <w:rFonts w:ascii="Arial" w:hAnsi="Arial"/>
          <w:sz w:val="24"/>
          <w:szCs w:val="24"/>
        </w:rPr>
        <w:t>Ambiti, competenze, conoscenze, discipline coinvolte, n. ore totali e suddivise per quadrimestre, ore in compresenza (solo per le prime classi).</w:t>
      </w:r>
    </w:p>
    <w:p w14:paraId="10DA3E68" w14:textId="77777777" w:rsidR="00CF47C4" w:rsidRPr="00CF47C4" w:rsidRDefault="00CF47C4" w:rsidP="25B85F2D">
      <w:pPr>
        <w:rPr>
          <w:rFonts w:ascii="Arial" w:hAnsi="Arial"/>
          <w:sz w:val="24"/>
          <w:szCs w:val="24"/>
        </w:rPr>
      </w:pPr>
    </w:p>
    <w:p w14:paraId="38AF5E24" w14:textId="4EC911E3" w:rsidR="00F31CEF" w:rsidRDefault="00956393" w:rsidP="25B85F2D">
      <w:pPr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STRUMENTI E RISORSE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956393">
        <w:rPr>
          <w:rFonts w:ascii="Arial" w:eastAsia="Times New Roman" w:hAnsi="Arial"/>
          <w:color w:val="000000" w:themeColor="text1"/>
          <w:sz w:val="24"/>
          <w:szCs w:val="24"/>
        </w:rPr>
        <w:t>libri di testo</w:t>
      </w:r>
      <w:r>
        <w:rPr>
          <w:rFonts w:ascii="Arial" w:eastAsia="Times New Roman" w:hAnsi="Arial"/>
          <w:color w:val="000000" w:themeColor="text1"/>
          <w:sz w:val="24"/>
          <w:szCs w:val="24"/>
        </w:rPr>
        <w:t>,materiale vario recuperato da docenti e/o studenti,schede tecniche,pc,tablet,internet,ecc.</w:t>
      </w:r>
    </w:p>
    <w:p w14:paraId="13A39C9F" w14:textId="67BAC232" w:rsidR="00956393" w:rsidRDefault="00956393" w:rsidP="25B85F2D">
      <w:pPr>
        <w:jc w:val="both"/>
        <w:rPr>
          <w:rFonts w:ascii="Arial" w:eastAsia="Times New Roman" w:hAnsi="Arial"/>
          <w:b/>
          <w:bCs/>
          <w:color w:val="000000" w:themeColor="text1"/>
          <w:sz w:val="24"/>
          <w:szCs w:val="24"/>
        </w:rPr>
      </w:pPr>
      <w:r w:rsidRPr="00956393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METODOLOGIE</w:t>
      </w:r>
      <w:r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 xml:space="preserve">: </w:t>
      </w:r>
    </w:p>
    <w:p w14:paraId="02B8F706" w14:textId="77777777" w:rsidR="003563FB" w:rsidRDefault="003563FB" w:rsidP="25B85F2D">
      <w:pPr>
        <w:jc w:val="both"/>
        <w:rPr>
          <w:rFonts w:ascii="Arial" w:eastAsia="Times New Roman" w:hAnsi="Arial"/>
          <w:b/>
          <w:bCs/>
          <w:color w:val="000000" w:themeColor="text1"/>
          <w:sz w:val="24"/>
          <w:szCs w:val="24"/>
        </w:rPr>
      </w:pPr>
    </w:p>
    <w:p w14:paraId="429780F1" w14:textId="0CE94227" w:rsidR="003563FB" w:rsidRDefault="003563FB" w:rsidP="25B85F2D">
      <w:pPr>
        <w:jc w:val="both"/>
        <w:rPr>
          <w:rFonts w:ascii="Arial" w:eastAsia="Times New Roman" w:hAnsi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VERIFICHE:</w:t>
      </w:r>
    </w:p>
    <w:p w14:paraId="6B9B82A6" w14:textId="47EFF8C8" w:rsidR="003563FB" w:rsidRDefault="003563FB" w:rsidP="25B85F2D">
      <w:pPr>
        <w:jc w:val="both"/>
        <w:rPr>
          <w:rFonts w:ascii="Arial" w:eastAsia="Times New Roman" w:hAnsi="Arial"/>
          <w:b/>
          <w:bCs/>
          <w:color w:val="000000" w:themeColor="text1"/>
          <w:sz w:val="24"/>
          <w:szCs w:val="24"/>
        </w:rPr>
      </w:pPr>
    </w:p>
    <w:p w14:paraId="5C27DD28" w14:textId="77777777" w:rsidR="003563FB" w:rsidRDefault="003563FB" w:rsidP="25B85F2D">
      <w:pPr>
        <w:jc w:val="both"/>
        <w:rPr>
          <w:rFonts w:ascii="Arial" w:eastAsia="Times New Roman" w:hAnsi="Arial"/>
          <w:b/>
          <w:bCs/>
          <w:color w:val="000000" w:themeColor="text1"/>
          <w:sz w:val="24"/>
          <w:szCs w:val="24"/>
        </w:rPr>
      </w:pPr>
    </w:p>
    <w:p w14:paraId="12C003F7" w14:textId="16AAFAEE" w:rsidR="00956393" w:rsidRPr="003563FB" w:rsidRDefault="003563FB" w:rsidP="25B85F2D">
      <w:pPr>
        <w:jc w:val="both"/>
        <w:rPr>
          <w:rFonts w:ascii="Arial" w:eastAsia="Times New Roman" w:hAnsi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VALUTAZIONE INTERPERSONALE, INTRAPERSONALE E INTERDISCIPLINARE:</w:t>
      </w:r>
      <w:r w:rsidR="00956393" w:rsidRPr="003563FB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 xml:space="preserve"> </w:t>
      </w:r>
      <w:r w:rsidRPr="003563FB">
        <w:rPr>
          <w:rFonts w:ascii="Arial" w:hAnsi="Arial"/>
        </w:rPr>
        <w:t>Capacità di apprendimento cooperativo Produzione Capacità espositiva 8 Interdisciplinare Capacità di ricerca Produzione e ricerca digitale Capacità di organizzative Risolvere situazioni problematiche e saper individuare i collegamenti e le relazioni fra le discipline coinvolte</w:t>
      </w:r>
      <w:r>
        <w:rPr>
          <w:rFonts w:ascii="Arial" w:hAnsi="Arial"/>
        </w:rPr>
        <w:t>.</w:t>
      </w:r>
    </w:p>
    <w:p w14:paraId="115AADDB" w14:textId="77777777" w:rsidR="007614CC" w:rsidRPr="00CF47C4" w:rsidRDefault="007614CC" w:rsidP="25B85F2D">
      <w:pPr>
        <w:jc w:val="both"/>
        <w:rPr>
          <w:rFonts w:ascii="Arial" w:eastAsia="Times New Roman" w:hAnsi="Arial"/>
          <w:b/>
          <w:bCs/>
          <w:caps/>
          <w:color w:val="000000" w:themeColor="text1"/>
          <w:sz w:val="24"/>
          <w:szCs w:val="24"/>
        </w:rPr>
      </w:pPr>
    </w:p>
    <w:p w14:paraId="5ECC636D" w14:textId="77777777" w:rsidR="007614CC" w:rsidRDefault="007614CC" w:rsidP="25B85F2D">
      <w:pPr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14:paraId="6A141C9E" w14:textId="441FD3D2" w:rsidR="25B85F2D" w:rsidRPr="00CF47C4" w:rsidRDefault="00371F61" w:rsidP="25B85F2D">
      <w:pPr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CF47C4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 xml:space="preserve">METODOLOGIE E STRATEGIE DIDATTICHE </w:t>
      </w:r>
    </w:p>
    <w:p w14:paraId="69FDFBAB" w14:textId="68D8A8C8" w:rsidR="009547B9" w:rsidRPr="00CF47C4" w:rsidRDefault="009547B9" w:rsidP="009547B9">
      <w:pPr>
        <w:ind w:left="1620" w:hanging="1620"/>
        <w:jc w:val="both"/>
        <w:rPr>
          <w:rFonts w:ascii="Arial" w:eastAsia="Times New Roman" w:hAnsi="Arial"/>
          <w:color w:val="000000" w:themeColor="text1"/>
        </w:rPr>
      </w:pPr>
    </w:p>
    <w:p w14:paraId="4FACCC67" w14:textId="77777777" w:rsidR="009547B9" w:rsidRPr="00CF47C4" w:rsidRDefault="009547B9" w:rsidP="009547B9">
      <w:pPr>
        <w:ind w:left="1620" w:hanging="1620"/>
        <w:jc w:val="both"/>
        <w:rPr>
          <w:rFonts w:ascii="Arial" w:eastAsia="Times New Roman" w:hAnsi="Arial"/>
          <w:color w:val="000000" w:themeColor="text1"/>
        </w:rPr>
      </w:pPr>
      <w:r w:rsidRPr="00CF47C4">
        <w:rPr>
          <w:rFonts w:ascii="Arial" w:eastAsia="Times New Roman" w:hAnsi="Arial"/>
          <w:color w:val="000000" w:themeColor="text1"/>
        </w:rPr>
        <w:sym w:font="Wingdings" w:char="F0A8"/>
      </w:r>
      <w:r w:rsidRPr="00CF47C4">
        <w:rPr>
          <w:rFonts w:ascii="Arial" w:eastAsia="Times New Roman" w:hAnsi="Arial"/>
          <w:color w:val="000000" w:themeColor="text1"/>
        </w:rPr>
        <w:t xml:space="preserve"> Didattica laboratoriale</w:t>
      </w:r>
    </w:p>
    <w:p w14:paraId="332A59DE" w14:textId="77777777" w:rsidR="009547B9" w:rsidRPr="00CF47C4" w:rsidRDefault="009547B9" w:rsidP="009547B9">
      <w:pPr>
        <w:ind w:left="1620" w:hanging="1620"/>
        <w:jc w:val="both"/>
        <w:rPr>
          <w:rFonts w:ascii="Arial" w:eastAsia="Times New Roman" w:hAnsi="Arial"/>
          <w:color w:val="000000" w:themeColor="text1"/>
        </w:rPr>
      </w:pPr>
      <w:r w:rsidRPr="00CF47C4">
        <w:rPr>
          <w:rFonts w:ascii="Arial" w:eastAsia="Times New Roman" w:hAnsi="Arial"/>
          <w:color w:val="000000" w:themeColor="text1"/>
        </w:rPr>
        <w:sym w:font="Wingdings" w:char="F0A8"/>
      </w:r>
      <w:r w:rsidRPr="00CF47C4">
        <w:rPr>
          <w:rFonts w:ascii="Arial" w:eastAsia="Times New Roman" w:hAnsi="Arial"/>
          <w:color w:val="000000" w:themeColor="text1"/>
        </w:rPr>
        <w:t xml:space="preserve"> Didattica digitale</w:t>
      </w:r>
    </w:p>
    <w:p w14:paraId="7AC67A4D" w14:textId="77777777" w:rsidR="009547B9" w:rsidRPr="00CF47C4" w:rsidRDefault="009547B9" w:rsidP="009547B9">
      <w:pPr>
        <w:ind w:left="1620" w:hanging="1620"/>
        <w:jc w:val="both"/>
        <w:rPr>
          <w:rFonts w:ascii="Arial" w:eastAsia="Times New Roman" w:hAnsi="Arial"/>
          <w:color w:val="000000" w:themeColor="text1"/>
        </w:rPr>
      </w:pPr>
      <w:r w:rsidRPr="00CF47C4">
        <w:rPr>
          <w:rFonts w:ascii="Arial" w:eastAsia="Times New Roman" w:hAnsi="Arial"/>
          <w:color w:val="000000" w:themeColor="text1"/>
        </w:rPr>
        <w:sym w:font="Wingdings" w:char="F0A8"/>
      </w:r>
      <w:r w:rsidRPr="00CF47C4">
        <w:rPr>
          <w:rFonts w:ascii="Arial" w:eastAsia="Times New Roman" w:hAnsi="Arial"/>
          <w:color w:val="000000" w:themeColor="text1"/>
        </w:rPr>
        <w:t xml:space="preserve"> Didattica inclusiva</w:t>
      </w:r>
    </w:p>
    <w:p w14:paraId="2B4EE851" w14:textId="77777777" w:rsidR="009547B9" w:rsidRPr="00CF47C4" w:rsidRDefault="009547B9" w:rsidP="009547B9">
      <w:pPr>
        <w:ind w:left="1620" w:hanging="1620"/>
        <w:jc w:val="both"/>
        <w:rPr>
          <w:rFonts w:ascii="Arial" w:eastAsia="Times New Roman" w:hAnsi="Arial"/>
          <w:color w:val="000000" w:themeColor="text1"/>
        </w:rPr>
      </w:pPr>
      <w:r w:rsidRPr="00CF47C4">
        <w:rPr>
          <w:rFonts w:ascii="Arial" w:eastAsia="Times New Roman" w:hAnsi="Arial"/>
          <w:color w:val="000000" w:themeColor="text1"/>
        </w:rPr>
        <w:sym w:font="Wingdings" w:char="F0A8"/>
      </w:r>
      <w:r w:rsidRPr="00CF47C4">
        <w:rPr>
          <w:rFonts w:ascii="Arial" w:eastAsia="Times New Roman" w:hAnsi="Arial"/>
          <w:color w:val="000000" w:themeColor="text1"/>
        </w:rPr>
        <w:t xml:space="preserve"> Cooperative learning</w:t>
      </w:r>
    </w:p>
    <w:p w14:paraId="0D332726" w14:textId="77777777" w:rsidR="009547B9" w:rsidRPr="00CF47C4" w:rsidRDefault="009547B9" w:rsidP="009547B9">
      <w:pPr>
        <w:ind w:left="1620" w:hanging="1620"/>
        <w:jc w:val="both"/>
        <w:rPr>
          <w:rFonts w:ascii="Arial" w:eastAsia="Times New Roman" w:hAnsi="Arial"/>
          <w:color w:val="000000" w:themeColor="text1"/>
        </w:rPr>
      </w:pPr>
      <w:r w:rsidRPr="00CF47C4">
        <w:rPr>
          <w:rFonts w:ascii="Arial" w:eastAsia="Times New Roman" w:hAnsi="Arial"/>
          <w:color w:val="000000" w:themeColor="text1"/>
        </w:rPr>
        <w:sym w:font="Wingdings" w:char="F0A8"/>
      </w:r>
      <w:r w:rsidRPr="00CF47C4">
        <w:rPr>
          <w:rFonts w:ascii="Arial" w:eastAsia="Times New Roman" w:hAnsi="Arial"/>
          <w:color w:val="000000" w:themeColor="text1"/>
        </w:rPr>
        <w:t xml:space="preserve"> Ricerca-azione</w:t>
      </w:r>
    </w:p>
    <w:p w14:paraId="7E71875C" w14:textId="77777777" w:rsidR="009547B9" w:rsidRPr="00CF47C4" w:rsidRDefault="009547B9" w:rsidP="009547B9">
      <w:pPr>
        <w:ind w:left="1620" w:hanging="1620"/>
        <w:jc w:val="both"/>
        <w:rPr>
          <w:rFonts w:ascii="Arial" w:eastAsia="Times New Roman" w:hAnsi="Arial"/>
          <w:color w:val="000000" w:themeColor="text1"/>
        </w:rPr>
      </w:pPr>
      <w:r w:rsidRPr="00CF47C4">
        <w:rPr>
          <w:rFonts w:ascii="Arial" w:eastAsia="Times New Roman" w:hAnsi="Arial"/>
          <w:color w:val="000000" w:themeColor="text1"/>
        </w:rPr>
        <w:sym w:font="Wingdings" w:char="F0A8"/>
      </w:r>
      <w:r w:rsidRPr="00CF47C4">
        <w:rPr>
          <w:rFonts w:ascii="Arial" w:eastAsia="Times New Roman" w:hAnsi="Arial"/>
          <w:color w:val="000000" w:themeColor="text1"/>
        </w:rPr>
        <w:t xml:space="preserve"> Peer tutoring</w:t>
      </w:r>
    </w:p>
    <w:p w14:paraId="6462DB37" w14:textId="77777777" w:rsidR="009547B9" w:rsidRPr="00CF47C4" w:rsidRDefault="009547B9" w:rsidP="009547B9">
      <w:pPr>
        <w:ind w:left="1620" w:hanging="1620"/>
        <w:jc w:val="both"/>
        <w:rPr>
          <w:rFonts w:ascii="Arial" w:eastAsia="Times New Roman" w:hAnsi="Arial"/>
          <w:color w:val="000000" w:themeColor="text1"/>
        </w:rPr>
      </w:pPr>
      <w:r w:rsidRPr="00CF47C4">
        <w:rPr>
          <w:rFonts w:ascii="Arial" w:eastAsia="Times New Roman" w:hAnsi="Arial"/>
          <w:color w:val="000000" w:themeColor="text1"/>
        </w:rPr>
        <w:sym w:font="Wingdings" w:char="F0A8"/>
      </w:r>
      <w:r w:rsidRPr="00CF47C4">
        <w:rPr>
          <w:rFonts w:ascii="Arial" w:eastAsia="Times New Roman" w:hAnsi="Arial"/>
          <w:color w:val="000000" w:themeColor="text1"/>
        </w:rPr>
        <w:t xml:space="preserve"> Problem solving</w:t>
      </w:r>
    </w:p>
    <w:p w14:paraId="3F80C47E" w14:textId="77777777" w:rsidR="009547B9" w:rsidRPr="00CF47C4" w:rsidRDefault="009547B9" w:rsidP="009547B9">
      <w:pPr>
        <w:ind w:left="1620" w:hanging="1620"/>
        <w:jc w:val="both"/>
        <w:rPr>
          <w:rFonts w:ascii="Arial" w:eastAsia="Times New Roman" w:hAnsi="Arial"/>
          <w:color w:val="000000" w:themeColor="text1"/>
        </w:rPr>
      </w:pPr>
      <w:r w:rsidRPr="00CF47C4">
        <w:rPr>
          <w:rFonts w:ascii="Arial" w:eastAsia="Times New Roman" w:hAnsi="Arial"/>
          <w:color w:val="000000" w:themeColor="text1"/>
        </w:rPr>
        <w:sym w:font="Wingdings" w:char="F0A8"/>
      </w:r>
      <w:r w:rsidRPr="00CF47C4">
        <w:rPr>
          <w:rFonts w:ascii="Arial" w:eastAsia="Times New Roman" w:hAnsi="Arial"/>
          <w:color w:val="000000" w:themeColor="text1"/>
        </w:rPr>
        <w:t xml:space="preserve"> Compito di realtà</w:t>
      </w:r>
    </w:p>
    <w:p w14:paraId="49FEE4BF" w14:textId="77777777" w:rsidR="009547B9" w:rsidRPr="00CF47C4" w:rsidRDefault="009547B9" w:rsidP="009547B9">
      <w:pPr>
        <w:ind w:left="1620" w:hanging="1620"/>
        <w:jc w:val="both"/>
        <w:rPr>
          <w:rFonts w:ascii="Arial" w:eastAsia="Times New Roman" w:hAnsi="Arial"/>
          <w:color w:val="000000" w:themeColor="text1"/>
        </w:rPr>
      </w:pPr>
      <w:r w:rsidRPr="00CF47C4">
        <w:rPr>
          <w:rFonts w:ascii="Arial" w:eastAsia="Times New Roman" w:hAnsi="Arial"/>
          <w:color w:val="000000" w:themeColor="text1"/>
        </w:rPr>
        <w:sym w:font="Wingdings" w:char="F0A8"/>
      </w:r>
      <w:r w:rsidRPr="00CF47C4">
        <w:rPr>
          <w:rFonts w:ascii="Arial" w:eastAsia="Times New Roman" w:hAnsi="Arial"/>
          <w:color w:val="000000" w:themeColor="text1"/>
        </w:rPr>
        <w:t xml:space="preserve"> Flipped classroom</w:t>
      </w:r>
    </w:p>
    <w:p w14:paraId="529A5E75" w14:textId="44677A98" w:rsidR="009547B9" w:rsidRPr="00CF47C4" w:rsidRDefault="009547B9" w:rsidP="009547B9">
      <w:pPr>
        <w:ind w:left="1620" w:hanging="1620"/>
        <w:jc w:val="both"/>
        <w:rPr>
          <w:rFonts w:ascii="Arial" w:eastAsia="Times New Roman" w:hAnsi="Arial"/>
          <w:color w:val="000000" w:themeColor="text1"/>
        </w:rPr>
      </w:pPr>
      <w:r w:rsidRPr="00CF47C4">
        <w:rPr>
          <w:rFonts w:ascii="Arial" w:eastAsia="Times New Roman" w:hAnsi="Arial"/>
          <w:color w:val="000000" w:themeColor="text1"/>
        </w:rPr>
        <w:sym w:font="Wingdings" w:char="F0A8"/>
      </w:r>
      <w:r w:rsidR="0044714C" w:rsidRPr="00CF47C4">
        <w:rPr>
          <w:rFonts w:ascii="Arial" w:eastAsia="Times New Roman" w:hAnsi="Arial"/>
          <w:color w:val="000000" w:themeColor="text1"/>
        </w:rPr>
        <w:t xml:space="preserve"> Ji</w:t>
      </w:r>
      <w:r w:rsidRPr="00CF47C4">
        <w:rPr>
          <w:rFonts w:ascii="Arial" w:eastAsia="Times New Roman" w:hAnsi="Arial"/>
          <w:color w:val="000000" w:themeColor="text1"/>
        </w:rPr>
        <w:t>gsaw</w:t>
      </w:r>
    </w:p>
    <w:p w14:paraId="07269E00" w14:textId="6B922361" w:rsidR="009547B9" w:rsidRPr="00CF47C4" w:rsidRDefault="009547B9" w:rsidP="009547B9">
      <w:pPr>
        <w:ind w:left="1620" w:hanging="1620"/>
        <w:jc w:val="both"/>
        <w:rPr>
          <w:rFonts w:ascii="Arial" w:eastAsia="Times New Roman" w:hAnsi="Arial"/>
          <w:color w:val="000000" w:themeColor="text1"/>
        </w:rPr>
      </w:pPr>
      <w:r w:rsidRPr="00CF47C4">
        <w:rPr>
          <w:rFonts w:ascii="Arial" w:eastAsia="Times New Roman" w:hAnsi="Arial"/>
          <w:color w:val="000000" w:themeColor="text1"/>
        </w:rPr>
        <w:sym w:font="Wingdings" w:char="F0A8"/>
      </w:r>
      <w:r w:rsidR="00CF47C4">
        <w:rPr>
          <w:rFonts w:ascii="Arial" w:eastAsia="Times New Roman" w:hAnsi="Arial"/>
          <w:color w:val="000000" w:themeColor="text1"/>
        </w:rPr>
        <w:t xml:space="preserve"> </w:t>
      </w:r>
      <w:r w:rsidRPr="00CF47C4">
        <w:rPr>
          <w:rFonts w:ascii="Arial" w:eastAsia="Times New Roman" w:hAnsi="Arial"/>
          <w:color w:val="000000" w:themeColor="text1"/>
        </w:rPr>
        <w:t xml:space="preserve">Debate </w:t>
      </w:r>
    </w:p>
    <w:p w14:paraId="6F882443" w14:textId="77777777" w:rsidR="009547B9" w:rsidRPr="00CF47C4" w:rsidRDefault="009547B9" w:rsidP="009547B9">
      <w:pPr>
        <w:ind w:left="1620" w:hanging="1620"/>
        <w:jc w:val="both"/>
        <w:rPr>
          <w:rFonts w:ascii="Arial" w:eastAsia="Times New Roman" w:hAnsi="Arial"/>
          <w:color w:val="000000" w:themeColor="text1"/>
        </w:rPr>
      </w:pPr>
      <w:r w:rsidRPr="00CF47C4">
        <w:rPr>
          <w:rFonts w:ascii="Arial" w:eastAsia="Times New Roman" w:hAnsi="Arial"/>
          <w:color w:val="000000" w:themeColor="text1"/>
        </w:rPr>
        <w:sym w:font="Wingdings" w:char="F0A8"/>
      </w:r>
      <w:r w:rsidRPr="00CF47C4">
        <w:rPr>
          <w:rFonts w:ascii="Arial" w:eastAsia="Times New Roman" w:hAnsi="Arial"/>
          <w:color w:val="000000" w:themeColor="text1"/>
        </w:rPr>
        <w:t xml:space="preserve"> Apprendimento in situazione EAS (Episodi di apprendimento situato) e IBSE (Inquiry Based Science Education) </w:t>
      </w:r>
    </w:p>
    <w:p w14:paraId="54E41C5E" w14:textId="77777777" w:rsidR="009547B9" w:rsidRPr="00CF47C4" w:rsidRDefault="009547B9" w:rsidP="009547B9">
      <w:pPr>
        <w:ind w:left="1620" w:hanging="1620"/>
        <w:jc w:val="both"/>
        <w:rPr>
          <w:rFonts w:ascii="Arial" w:eastAsia="Times New Roman" w:hAnsi="Arial"/>
          <w:color w:val="000000" w:themeColor="text1"/>
        </w:rPr>
      </w:pPr>
      <w:r w:rsidRPr="00CF47C4">
        <w:rPr>
          <w:rFonts w:ascii="Arial" w:eastAsia="Times New Roman" w:hAnsi="Arial"/>
          <w:color w:val="000000" w:themeColor="text1"/>
        </w:rPr>
        <w:sym w:font="Wingdings" w:char="F0A8"/>
      </w:r>
      <w:r w:rsidRPr="00CF47C4">
        <w:rPr>
          <w:rFonts w:ascii="Arial" w:eastAsia="Times New Roman" w:hAnsi="Arial"/>
          <w:color w:val="000000" w:themeColor="text1"/>
        </w:rPr>
        <w:t xml:space="preserve"> Altro_______________________________________________________________________</w:t>
      </w:r>
    </w:p>
    <w:p w14:paraId="7F80DE5E" w14:textId="77777777" w:rsidR="009547B9" w:rsidRPr="00CF47C4" w:rsidRDefault="009547B9" w:rsidP="1FC71C59">
      <w:pPr>
        <w:ind w:left="1620" w:hanging="1620"/>
        <w:jc w:val="both"/>
        <w:rPr>
          <w:rFonts w:ascii="Arial" w:eastAsia="Times New Roman" w:hAnsi="Arial"/>
          <w:color w:val="000000" w:themeColor="text1"/>
        </w:rPr>
      </w:pPr>
    </w:p>
    <w:p w14:paraId="723B69E7" w14:textId="77777777" w:rsidR="008670B4" w:rsidRPr="00CF47C4" w:rsidRDefault="008670B4" w:rsidP="009547B9">
      <w:pPr>
        <w:jc w:val="both"/>
        <w:rPr>
          <w:rFonts w:ascii="Arial" w:eastAsia="Times New Roman" w:hAnsi="Arial"/>
          <w:b/>
          <w:bCs/>
          <w:color w:val="000000" w:themeColor="text1"/>
        </w:rPr>
      </w:pPr>
    </w:p>
    <w:p w14:paraId="3ABB57F5" w14:textId="77777777" w:rsidR="00F31CEF" w:rsidRDefault="00F31CEF" w:rsidP="009547B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7BC375" w14:textId="77777777" w:rsidR="00CF47C4" w:rsidRDefault="00CF47C4" w:rsidP="009547B9">
      <w:pPr>
        <w:jc w:val="both"/>
        <w:rPr>
          <w:rFonts w:ascii="Arial" w:eastAsia="Times New Roman" w:hAnsi="Arial"/>
          <w:b/>
          <w:bCs/>
          <w:color w:val="000000" w:themeColor="text1"/>
          <w:sz w:val="24"/>
          <w:szCs w:val="24"/>
        </w:rPr>
      </w:pPr>
    </w:p>
    <w:p w14:paraId="0F630A80" w14:textId="17280606" w:rsidR="009547B9" w:rsidRPr="00CF47C4" w:rsidRDefault="009547B9" w:rsidP="009547B9">
      <w:pPr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CF47C4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 xml:space="preserve">MODALITÀ DI RECUPERO E DI POTENZIAMENTO </w:t>
      </w:r>
    </w:p>
    <w:p w14:paraId="73EAA69A" w14:textId="77777777" w:rsidR="000B2682" w:rsidRPr="00CF47C4" w:rsidRDefault="000B2682" w:rsidP="009547B9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54E6F16" w14:textId="47EE3B66" w:rsidR="009547B9" w:rsidRPr="00CF47C4" w:rsidRDefault="009547B9" w:rsidP="009547B9">
      <w:pPr>
        <w:jc w:val="both"/>
        <w:rPr>
          <w:rFonts w:ascii="Arial" w:eastAsia="Times New Roman" w:hAnsi="Arial"/>
          <w:color w:val="000000" w:themeColor="text1"/>
        </w:rPr>
      </w:pPr>
      <w:r w:rsidRPr="00CF47C4">
        <w:rPr>
          <w:rFonts w:ascii="Arial" w:eastAsia="Times New Roman" w:hAnsi="Arial"/>
          <w:color w:val="000000" w:themeColor="text1"/>
        </w:rPr>
        <w:t xml:space="preserve"> E’ possibile scegliere tra le seguenti opzioni:</w:t>
      </w:r>
    </w:p>
    <w:p w14:paraId="2D0861C1" w14:textId="77777777" w:rsidR="009547B9" w:rsidRPr="00CF47C4" w:rsidRDefault="009547B9" w:rsidP="009547B9">
      <w:pPr>
        <w:jc w:val="both"/>
        <w:rPr>
          <w:rFonts w:ascii="Arial" w:eastAsia="Times New Roman" w:hAnsi="Arial"/>
          <w:color w:val="000000" w:themeColor="text1"/>
        </w:rPr>
      </w:pPr>
      <w:r w:rsidRPr="00CF47C4">
        <w:rPr>
          <w:rFonts w:ascii="Arial" w:eastAsia="Times New Roman" w:hAnsi="Arial"/>
          <w:color w:val="000000" w:themeColor="text1"/>
        </w:rPr>
        <w:t>• Recupero in itinere</w:t>
      </w:r>
    </w:p>
    <w:p w14:paraId="359AFCE2" w14:textId="77777777" w:rsidR="009547B9" w:rsidRPr="00CF47C4" w:rsidRDefault="009547B9" w:rsidP="009547B9">
      <w:pPr>
        <w:ind w:left="1620" w:hanging="1620"/>
        <w:jc w:val="both"/>
        <w:rPr>
          <w:rFonts w:ascii="Arial" w:eastAsia="Times New Roman" w:hAnsi="Arial"/>
          <w:color w:val="000000" w:themeColor="text1"/>
        </w:rPr>
      </w:pPr>
      <w:r w:rsidRPr="00CF47C4">
        <w:rPr>
          <w:rFonts w:ascii="Arial" w:eastAsia="Times New Roman" w:hAnsi="Arial"/>
          <w:color w:val="000000" w:themeColor="text1"/>
        </w:rPr>
        <w:t>• Corso di recupero</w:t>
      </w:r>
    </w:p>
    <w:p w14:paraId="15E446CA" w14:textId="77777777" w:rsidR="009547B9" w:rsidRPr="00CF47C4" w:rsidRDefault="009547B9" w:rsidP="009547B9">
      <w:pPr>
        <w:ind w:left="1620" w:hanging="1620"/>
        <w:jc w:val="both"/>
        <w:rPr>
          <w:rFonts w:ascii="Arial" w:eastAsia="Times New Roman" w:hAnsi="Arial"/>
          <w:color w:val="000000" w:themeColor="text1"/>
        </w:rPr>
      </w:pPr>
      <w:r w:rsidRPr="00CF47C4">
        <w:rPr>
          <w:rFonts w:ascii="Arial" w:eastAsia="Times New Roman" w:hAnsi="Arial"/>
          <w:color w:val="000000" w:themeColor="text1"/>
        </w:rPr>
        <w:t>• Sportello metodologico (per matematica, latino e greco)</w:t>
      </w:r>
    </w:p>
    <w:p w14:paraId="717C814E" w14:textId="77777777" w:rsidR="009547B9" w:rsidRPr="00CF47C4" w:rsidRDefault="009547B9" w:rsidP="009547B9">
      <w:pPr>
        <w:ind w:left="1620" w:hanging="1620"/>
        <w:jc w:val="both"/>
        <w:rPr>
          <w:rFonts w:ascii="Arial" w:eastAsia="Times New Roman" w:hAnsi="Arial"/>
          <w:color w:val="000000" w:themeColor="text1"/>
        </w:rPr>
      </w:pPr>
      <w:r w:rsidRPr="00CF47C4">
        <w:rPr>
          <w:rFonts w:ascii="Arial" w:eastAsia="Times New Roman" w:hAnsi="Arial"/>
          <w:color w:val="000000" w:themeColor="text1"/>
        </w:rPr>
        <w:t>• Altro_______________________________________________________________________</w:t>
      </w:r>
    </w:p>
    <w:p w14:paraId="0DDFA9EC" w14:textId="77777777" w:rsidR="009547B9" w:rsidRPr="00CF47C4" w:rsidRDefault="009547B9" w:rsidP="1FC71C59">
      <w:pPr>
        <w:ind w:left="1620" w:hanging="16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8867A41" w14:textId="77777777" w:rsidR="009547B9" w:rsidRPr="00CF47C4" w:rsidRDefault="009547B9" w:rsidP="1FC71C59">
      <w:pPr>
        <w:ind w:left="1620" w:hanging="16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A0D004E" w14:textId="77777777" w:rsidR="009547B9" w:rsidRDefault="009547B9" w:rsidP="1FC71C59">
      <w:pPr>
        <w:ind w:left="1620" w:hanging="16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0B000B" w14:textId="77777777" w:rsidR="005C520E" w:rsidRDefault="005C520E" w:rsidP="009547B9">
      <w:pPr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0"/>
          <w:szCs w:val="30"/>
        </w:rPr>
      </w:pPr>
    </w:p>
    <w:p w14:paraId="11583406" w14:textId="4EEA8988" w:rsidR="25B85F2D" w:rsidRDefault="74A1F10E" w:rsidP="009547B9">
      <w:pPr>
        <w:jc w:val="both"/>
        <w:rPr>
          <w:rFonts w:ascii="Arial" w:eastAsia="Times New Roman" w:hAnsi="Arial"/>
          <w:b/>
          <w:bCs/>
          <w:caps/>
          <w:color w:val="000000" w:themeColor="text1"/>
          <w:sz w:val="24"/>
          <w:szCs w:val="24"/>
        </w:rPr>
      </w:pPr>
      <w:r w:rsidRPr="00CF47C4">
        <w:rPr>
          <w:rFonts w:ascii="Arial" w:eastAsia="Times New Roman" w:hAnsi="Arial"/>
          <w:b/>
          <w:bCs/>
          <w:caps/>
          <w:color w:val="000000" w:themeColor="text1"/>
          <w:sz w:val="24"/>
          <w:szCs w:val="24"/>
        </w:rPr>
        <w:t xml:space="preserve">CRITERI DI VERIFICA E </w:t>
      </w:r>
      <w:r w:rsidR="003563FB" w:rsidRPr="00CF47C4">
        <w:rPr>
          <w:rFonts w:ascii="Arial" w:eastAsia="Times New Roman" w:hAnsi="Arial"/>
          <w:b/>
          <w:bCs/>
          <w:caps/>
          <w:color w:val="000000" w:themeColor="text1"/>
          <w:sz w:val="24"/>
          <w:szCs w:val="24"/>
        </w:rPr>
        <w:t>VALUTAZIONE.</w:t>
      </w:r>
    </w:p>
    <w:p w14:paraId="41C543FD" w14:textId="47CE2816" w:rsidR="003563FB" w:rsidRDefault="003563FB" w:rsidP="009547B9">
      <w:pPr>
        <w:jc w:val="both"/>
        <w:rPr>
          <w:rFonts w:ascii="Arial" w:eastAsia="Times New Roman" w:hAnsi="Arial"/>
          <w:b/>
          <w:bCs/>
          <w:caps/>
          <w:color w:val="000000" w:themeColor="text1"/>
          <w:sz w:val="24"/>
          <w:szCs w:val="24"/>
        </w:rPr>
      </w:pPr>
    </w:p>
    <w:p w14:paraId="4AE4B267" w14:textId="329F7FF0" w:rsidR="003563FB" w:rsidRDefault="003563FB" w:rsidP="009547B9">
      <w:pPr>
        <w:jc w:val="both"/>
        <w:rPr>
          <w:rFonts w:ascii="Arial" w:eastAsia="Times New Roman" w:hAnsi="Arial"/>
          <w:b/>
          <w:bCs/>
          <w:caps/>
          <w:color w:val="000000" w:themeColor="text1"/>
          <w:sz w:val="24"/>
          <w:szCs w:val="24"/>
        </w:rPr>
      </w:pPr>
      <w:r>
        <w:rPr>
          <w:rFonts w:ascii="Arial" w:eastAsia="Times New Roman" w:hAnsi="Arial"/>
          <w:b/>
          <w:bCs/>
          <w:caps/>
          <w:color w:val="000000" w:themeColor="text1"/>
          <w:sz w:val="24"/>
          <w:szCs w:val="24"/>
        </w:rPr>
        <w:t>ELENCO DEI COMPONENTI DEL CONSIGLIO DI CLASSE</w:t>
      </w:r>
    </w:p>
    <w:p w14:paraId="2BFBE7AA" w14:textId="77777777" w:rsidR="003563FB" w:rsidRDefault="003563FB" w:rsidP="009547B9">
      <w:pPr>
        <w:jc w:val="both"/>
        <w:rPr>
          <w:rFonts w:ascii="Arial" w:eastAsia="Times New Roman" w:hAnsi="Arial"/>
          <w:b/>
          <w:bCs/>
          <w:caps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563FB" w14:paraId="73EA2167" w14:textId="77777777" w:rsidTr="003563FB">
        <w:tc>
          <w:tcPr>
            <w:tcW w:w="4814" w:type="dxa"/>
          </w:tcPr>
          <w:p w14:paraId="53B741B6" w14:textId="5BBFE3D8" w:rsidR="003563FB" w:rsidRPr="003563FB" w:rsidRDefault="003563FB" w:rsidP="003563FB">
            <w:pPr>
              <w:jc w:val="center"/>
              <w:rPr>
                <w:rFonts w:ascii="Arial" w:eastAsia="Times New Roman" w:hAnsi="Arial"/>
                <w:b/>
                <w:bCs/>
                <w:color w:val="000000" w:themeColor="text1"/>
                <w:sz w:val="24"/>
                <w:szCs w:val="24"/>
                <w:lang w:val="it"/>
              </w:rPr>
            </w:pPr>
            <w:r>
              <w:rPr>
                <w:rFonts w:ascii="Arial" w:eastAsia="Times New Roman" w:hAnsi="Arial"/>
                <w:b/>
                <w:bCs/>
                <w:color w:val="000000" w:themeColor="text1"/>
                <w:sz w:val="24"/>
                <w:szCs w:val="24"/>
                <w:lang w:val="it"/>
              </w:rPr>
              <w:t>DISCIPLINA</w:t>
            </w:r>
          </w:p>
        </w:tc>
        <w:tc>
          <w:tcPr>
            <w:tcW w:w="4814" w:type="dxa"/>
          </w:tcPr>
          <w:p w14:paraId="3860C81F" w14:textId="0E88D6A7" w:rsidR="003563FB" w:rsidRDefault="003563FB" w:rsidP="003563FB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it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  <w:lang w:val="it"/>
              </w:rPr>
              <w:t>DOCENTE</w:t>
            </w:r>
          </w:p>
        </w:tc>
      </w:tr>
      <w:tr w:rsidR="003563FB" w14:paraId="00183F85" w14:textId="77777777" w:rsidTr="003563FB">
        <w:tc>
          <w:tcPr>
            <w:tcW w:w="4814" w:type="dxa"/>
          </w:tcPr>
          <w:p w14:paraId="78106BF1" w14:textId="77777777" w:rsidR="003563FB" w:rsidRDefault="003563FB" w:rsidP="009547B9">
            <w:pPr>
              <w:jc w:val="both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it"/>
              </w:rPr>
            </w:pPr>
          </w:p>
        </w:tc>
        <w:tc>
          <w:tcPr>
            <w:tcW w:w="4814" w:type="dxa"/>
          </w:tcPr>
          <w:p w14:paraId="290A02C0" w14:textId="77777777" w:rsidR="003563FB" w:rsidRDefault="003563FB" w:rsidP="009547B9">
            <w:pPr>
              <w:jc w:val="both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it"/>
              </w:rPr>
            </w:pPr>
          </w:p>
        </w:tc>
      </w:tr>
      <w:tr w:rsidR="003563FB" w14:paraId="4C5CFAA0" w14:textId="77777777" w:rsidTr="003563FB">
        <w:tc>
          <w:tcPr>
            <w:tcW w:w="4814" w:type="dxa"/>
          </w:tcPr>
          <w:p w14:paraId="3D497488" w14:textId="77777777" w:rsidR="003563FB" w:rsidRDefault="003563FB" w:rsidP="009547B9">
            <w:pPr>
              <w:jc w:val="both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it"/>
              </w:rPr>
            </w:pPr>
          </w:p>
        </w:tc>
        <w:tc>
          <w:tcPr>
            <w:tcW w:w="4814" w:type="dxa"/>
          </w:tcPr>
          <w:p w14:paraId="46086D7C" w14:textId="77777777" w:rsidR="003563FB" w:rsidRDefault="003563FB" w:rsidP="009547B9">
            <w:pPr>
              <w:jc w:val="both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it"/>
              </w:rPr>
            </w:pPr>
          </w:p>
        </w:tc>
      </w:tr>
      <w:tr w:rsidR="003563FB" w14:paraId="51DCB3B7" w14:textId="77777777" w:rsidTr="003563FB">
        <w:tc>
          <w:tcPr>
            <w:tcW w:w="4814" w:type="dxa"/>
          </w:tcPr>
          <w:p w14:paraId="5E7D4724" w14:textId="77777777" w:rsidR="003563FB" w:rsidRDefault="003563FB" w:rsidP="009547B9">
            <w:pPr>
              <w:jc w:val="both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it"/>
              </w:rPr>
            </w:pPr>
          </w:p>
        </w:tc>
        <w:tc>
          <w:tcPr>
            <w:tcW w:w="4814" w:type="dxa"/>
          </w:tcPr>
          <w:p w14:paraId="071F2BB7" w14:textId="77777777" w:rsidR="003563FB" w:rsidRDefault="003563FB" w:rsidP="009547B9">
            <w:pPr>
              <w:jc w:val="both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it"/>
              </w:rPr>
            </w:pPr>
          </w:p>
        </w:tc>
      </w:tr>
      <w:tr w:rsidR="003563FB" w14:paraId="568F75DB" w14:textId="77777777" w:rsidTr="003563FB">
        <w:tc>
          <w:tcPr>
            <w:tcW w:w="4814" w:type="dxa"/>
          </w:tcPr>
          <w:p w14:paraId="55E45FF8" w14:textId="77777777" w:rsidR="003563FB" w:rsidRDefault="003563FB" w:rsidP="009547B9">
            <w:pPr>
              <w:jc w:val="both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it"/>
              </w:rPr>
            </w:pPr>
          </w:p>
        </w:tc>
        <w:tc>
          <w:tcPr>
            <w:tcW w:w="4814" w:type="dxa"/>
          </w:tcPr>
          <w:p w14:paraId="3542965E" w14:textId="77777777" w:rsidR="003563FB" w:rsidRDefault="003563FB" w:rsidP="009547B9">
            <w:pPr>
              <w:jc w:val="both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it"/>
              </w:rPr>
            </w:pPr>
          </w:p>
        </w:tc>
      </w:tr>
      <w:tr w:rsidR="003563FB" w14:paraId="05D4E55A" w14:textId="77777777" w:rsidTr="003563FB">
        <w:tc>
          <w:tcPr>
            <w:tcW w:w="4814" w:type="dxa"/>
          </w:tcPr>
          <w:p w14:paraId="72BBEED4" w14:textId="77777777" w:rsidR="003563FB" w:rsidRDefault="003563FB" w:rsidP="009547B9">
            <w:pPr>
              <w:jc w:val="both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it"/>
              </w:rPr>
            </w:pPr>
          </w:p>
        </w:tc>
        <w:tc>
          <w:tcPr>
            <w:tcW w:w="4814" w:type="dxa"/>
          </w:tcPr>
          <w:p w14:paraId="2EC63B12" w14:textId="77777777" w:rsidR="003563FB" w:rsidRDefault="003563FB" w:rsidP="009547B9">
            <w:pPr>
              <w:jc w:val="both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it"/>
              </w:rPr>
            </w:pPr>
          </w:p>
        </w:tc>
      </w:tr>
      <w:tr w:rsidR="003563FB" w14:paraId="03A6D30F" w14:textId="77777777" w:rsidTr="003563FB">
        <w:tc>
          <w:tcPr>
            <w:tcW w:w="4814" w:type="dxa"/>
          </w:tcPr>
          <w:p w14:paraId="4B08D0E2" w14:textId="77777777" w:rsidR="003563FB" w:rsidRDefault="003563FB" w:rsidP="009547B9">
            <w:pPr>
              <w:jc w:val="both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it"/>
              </w:rPr>
            </w:pPr>
          </w:p>
        </w:tc>
        <w:tc>
          <w:tcPr>
            <w:tcW w:w="4814" w:type="dxa"/>
          </w:tcPr>
          <w:p w14:paraId="2C42398E" w14:textId="77777777" w:rsidR="003563FB" w:rsidRDefault="003563FB" w:rsidP="009547B9">
            <w:pPr>
              <w:jc w:val="both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it"/>
              </w:rPr>
            </w:pPr>
          </w:p>
        </w:tc>
      </w:tr>
      <w:tr w:rsidR="003563FB" w14:paraId="7564C11F" w14:textId="77777777" w:rsidTr="003563FB">
        <w:tc>
          <w:tcPr>
            <w:tcW w:w="4814" w:type="dxa"/>
          </w:tcPr>
          <w:p w14:paraId="03617A9C" w14:textId="77777777" w:rsidR="003563FB" w:rsidRDefault="003563FB" w:rsidP="009547B9">
            <w:pPr>
              <w:jc w:val="both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it"/>
              </w:rPr>
            </w:pPr>
          </w:p>
        </w:tc>
        <w:tc>
          <w:tcPr>
            <w:tcW w:w="4814" w:type="dxa"/>
          </w:tcPr>
          <w:p w14:paraId="4DA95D15" w14:textId="77777777" w:rsidR="003563FB" w:rsidRDefault="003563FB" w:rsidP="009547B9">
            <w:pPr>
              <w:jc w:val="both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it"/>
              </w:rPr>
            </w:pPr>
          </w:p>
        </w:tc>
      </w:tr>
      <w:tr w:rsidR="003563FB" w14:paraId="114C0F58" w14:textId="77777777" w:rsidTr="003563FB">
        <w:tc>
          <w:tcPr>
            <w:tcW w:w="4814" w:type="dxa"/>
          </w:tcPr>
          <w:p w14:paraId="75743212" w14:textId="77777777" w:rsidR="003563FB" w:rsidRDefault="003563FB" w:rsidP="009547B9">
            <w:pPr>
              <w:jc w:val="both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it"/>
              </w:rPr>
            </w:pPr>
          </w:p>
        </w:tc>
        <w:tc>
          <w:tcPr>
            <w:tcW w:w="4814" w:type="dxa"/>
          </w:tcPr>
          <w:p w14:paraId="05B1CE82" w14:textId="77777777" w:rsidR="003563FB" w:rsidRDefault="003563FB" w:rsidP="009547B9">
            <w:pPr>
              <w:jc w:val="both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it"/>
              </w:rPr>
            </w:pPr>
          </w:p>
        </w:tc>
      </w:tr>
      <w:tr w:rsidR="003563FB" w14:paraId="43419C5C" w14:textId="77777777" w:rsidTr="003563FB">
        <w:tc>
          <w:tcPr>
            <w:tcW w:w="4814" w:type="dxa"/>
          </w:tcPr>
          <w:p w14:paraId="35066FE9" w14:textId="77777777" w:rsidR="003563FB" w:rsidRDefault="003563FB" w:rsidP="009547B9">
            <w:pPr>
              <w:jc w:val="both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it"/>
              </w:rPr>
            </w:pPr>
          </w:p>
        </w:tc>
        <w:tc>
          <w:tcPr>
            <w:tcW w:w="4814" w:type="dxa"/>
          </w:tcPr>
          <w:p w14:paraId="5300080C" w14:textId="77777777" w:rsidR="003563FB" w:rsidRDefault="003563FB" w:rsidP="009547B9">
            <w:pPr>
              <w:jc w:val="both"/>
              <w:rPr>
                <w:rFonts w:ascii="Arial" w:eastAsia="Times New Roman" w:hAnsi="Arial"/>
                <w:color w:val="000000" w:themeColor="text1"/>
                <w:sz w:val="24"/>
                <w:szCs w:val="24"/>
                <w:lang w:val="it"/>
              </w:rPr>
            </w:pPr>
          </w:p>
        </w:tc>
      </w:tr>
    </w:tbl>
    <w:p w14:paraId="3AB74A22" w14:textId="77777777" w:rsidR="003563FB" w:rsidRPr="00CF47C4" w:rsidRDefault="003563FB" w:rsidP="009547B9">
      <w:pPr>
        <w:jc w:val="both"/>
        <w:rPr>
          <w:rFonts w:ascii="Arial" w:eastAsia="Times New Roman" w:hAnsi="Arial"/>
          <w:color w:val="000000" w:themeColor="text1"/>
          <w:sz w:val="24"/>
          <w:szCs w:val="24"/>
          <w:lang w:val="it"/>
        </w:rPr>
      </w:pPr>
    </w:p>
    <w:p w14:paraId="402A136B" w14:textId="77777777" w:rsidR="00F31CEF" w:rsidRPr="00CF47C4" w:rsidRDefault="00F31CEF" w:rsidP="009547B9">
      <w:pPr>
        <w:jc w:val="both"/>
        <w:rPr>
          <w:rFonts w:ascii="Arial" w:eastAsia="Times New Roman" w:hAnsi="Arial"/>
          <w:color w:val="000000" w:themeColor="text1"/>
          <w:sz w:val="24"/>
          <w:szCs w:val="24"/>
          <w:lang w:val="it"/>
        </w:rPr>
      </w:pPr>
    </w:p>
    <w:p w14:paraId="37DD1E36" w14:textId="77777777" w:rsidR="005C520E" w:rsidRDefault="005C520E" w:rsidP="009547B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2893C0" w14:textId="70950CBD" w:rsidR="25B85F2D" w:rsidRDefault="25B85F2D" w:rsidP="25B85F2D">
      <w:pPr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14:paraId="28B7CDC7" w14:textId="77777777" w:rsidR="00CF47C4" w:rsidRDefault="00CF47C4" w:rsidP="25B85F2D">
      <w:pPr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14:paraId="6A876BC3" w14:textId="77777777" w:rsidR="00CF47C4" w:rsidRDefault="00CF47C4" w:rsidP="25B85F2D">
      <w:pPr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14:paraId="2C2B2959" w14:textId="77777777" w:rsidR="00CF47C4" w:rsidRDefault="00CF47C4" w:rsidP="25B85F2D">
      <w:pPr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14:paraId="78C6E899" w14:textId="683DF69F" w:rsidR="25B85F2D" w:rsidRDefault="25B85F2D" w:rsidP="25B85F2D">
      <w:pPr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25B85F2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Data,                                                      f.to Il docente coordinatore </w:t>
      </w:r>
    </w:p>
    <w:p w14:paraId="0F7223A1" w14:textId="65814A24" w:rsidR="25B85F2D" w:rsidRDefault="25B85F2D" w:rsidP="25B85F2D">
      <w:pPr>
        <w:ind w:left="4248" w:firstLine="708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25B85F2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      Prof.</w:t>
      </w:r>
    </w:p>
    <w:p w14:paraId="65969468" w14:textId="4AAE0452" w:rsidR="25B85F2D" w:rsidRDefault="25B85F2D" w:rsidP="25B85F2D"/>
    <w:sectPr w:rsidR="25B85F2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34830" w14:textId="77777777" w:rsidR="004E04B2" w:rsidRDefault="004E04B2">
      <w:pPr>
        <w:spacing w:after="0" w:line="240" w:lineRule="auto"/>
      </w:pPr>
      <w:r>
        <w:separator/>
      </w:r>
    </w:p>
  </w:endnote>
  <w:endnote w:type="continuationSeparator" w:id="0">
    <w:p w14:paraId="54EF0F16" w14:textId="77777777" w:rsidR="004E04B2" w:rsidRDefault="004E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1AE09" w14:textId="77777777" w:rsidR="004E04B2" w:rsidRDefault="004E04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3441F9" w14:textId="77777777" w:rsidR="004E04B2" w:rsidRDefault="004E0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19"/>
    <w:rsid w:val="000657E6"/>
    <w:rsid w:val="000B2682"/>
    <w:rsid w:val="001029B3"/>
    <w:rsid w:val="00104220"/>
    <w:rsid w:val="0019590F"/>
    <w:rsid w:val="001D79A0"/>
    <w:rsid w:val="00206576"/>
    <w:rsid w:val="003520FE"/>
    <w:rsid w:val="003563FB"/>
    <w:rsid w:val="00371F61"/>
    <w:rsid w:val="00383C7F"/>
    <w:rsid w:val="0044714C"/>
    <w:rsid w:val="00481CF4"/>
    <w:rsid w:val="004E04B2"/>
    <w:rsid w:val="005616E2"/>
    <w:rsid w:val="00570B79"/>
    <w:rsid w:val="00593F1F"/>
    <w:rsid w:val="005C0B4C"/>
    <w:rsid w:val="005C520E"/>
    <w:rsid w:val="00640B4A"/>
    <w:rsid w:val="006421D4"/>
    <w:rsid w:val="00681719"/>
    <w:rsid w:val="006C1771"/>
    <w:rsid w:val="006E1885"/>
    <w:rsid w:val="0075487F"/>
    <w:rsid w:val="007614CC"/>
    <w:rsid w:val="00767461"/>
    <w:rsid w:val="007802DF"/>
    <w:rsid w:val="007C7ECD"/>
    <w:rsid w:val="0086116F"/>
    <w:rsid w:val="008670B4"/>
    <w:rsid w:val="008A2357"/>
    <w:rsid w:val="009547B9"/>
    <w:rsid w:val="00956393"/>
    <w:rsid w:val="00971704"/>
    <w:rsid w:val="00981857"/>
    <w:rsid w:val="00A03F65"/>
    <w:rsid w:val="00A9204A"/>
    <w:rsid w:val="00C15BC6"/>
    <w:rsid w:val="00C933FA"/>
    <w:rsid w:val="00CF47C4"/>
    <w:rsid w:val="00D44F5B"/>
    <w:rsid w:val="00D9107D"/>
    <w:rsid w:val="00E71755"/>
    <w:rsid w:val="00E83493"/>
    <w:rsid w:val="00ED6A06"/>
    <w:rsid w:val="00F013CE"/>
    <w:rsid w:val="00F31CEF"/>
    <w:rsid w:val="00FF6DEA"/>
    <w:rsid w:val="07EE18BE"/>
    <w:rsid w:val="09A8228A"/>
    <w:rsid w:val="1D6B75BA"/>
    <w:rsid w:val="1FC71C59"/>
    <w:rsid w:val="25B85F2D"/>
    <w:rsid w:val="26DC98FC"/>
    <w:rsid w:val="29C9EB66"/>
    <w:rsid w:val="74A1F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4800"/>
  <w15:docId w15:val="{1A494145-49B7-4FE9-9241-483E363F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247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table" w:styleId="Grigliatabella">
    <w:name w:val="Table Grid"/>
    <w:basedOn w:val="Tabellanormale"/>
    <w:uiPriority w:val="39"/>
    <w:rsid w:val="00C9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quirinale.it/qrnw/statico/simboli/emblema/immagini/a-emblema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pc01000r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pc01000r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ceocasardi.edu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C081-BDBD-4EF7-90C8-A75CB5A4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Annetta</dc:creator>
  <cp:lastModifiedBy>Utente02</cp:lastModifiedBy>
  <cp:revision>3</cp:revision>
  <dcterms:created xsi:type="dcterms:W3CDTF">2022-10-08T09:38:00Z</dcterms:created>
  <dcterms:modified xsi:type="dcterms:W3CDTF">2022-10-08T09:39:00Z</dcterms:modified>
</cp:coreProperties>
</file>